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04D4" w14:textId="206C98E4" w:rsidR="001E2058" w:rsidRPr="00D00F53" w:rsidRDefault="001E2058" w:rsidP="001E2058">
      <w:pPr>
        <w:pStyle w:val="Zhlav-2"/>
        <w:jc w:val="right"/>
        <w:rPr>
          <w:rFonts w:cs="Arial"/>
          <w:sz w:val="18"/>
        </w:rPr>
      </w:pPr>
      <w:r>
        <w:rPr>
          <w:rFonts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936955E" wp14:editId="1E0D2DC3">
            <wp:simplePos x="0" y="0"/>
            <wp:positionH relativeFrom="column">
              <wp:posOffset>-163195</wp:posOffset>
            </wp:positionH>
            <wp:positionV relativeFrom="paragraph">
              <wp:posOffset>-200660</wp:posOffset>
            </wp:positionV>
            <wp:extent cx="2171700" cy="723900"/>
            <wp:effectExtent l="0" t="0" r="0" b="0"/>
            <wp:wrapNone/>
            <wp:docPr id="1" name="Obrázok 1" descr="FBI_H_S_s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I_H_S_sk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F53">
        <w:rPr>
          <w:rFonts w:cs="Arial"/>
          <w:b w:val="0"/>
          <w:sz w:val="18"/>
        </w:rPr>
        <w:t>2</w:t>
      </w:r>
      <w:r w:rsidR="004875B8">
        <w:rPr>
          <w:rFonts w:cs="Arial"/>
          <w:b w:val="0"/>
          <w:sz w:val="18"/>
        </w:rPr>
        <w:t>8</w:t>
      </w:r>
      <w:r w:rsidRPr="00D00F53">
        <w:rPr>
          <w:rFonts w:cs="Arial"/>
          <w:b w:val="0"/>
          <w:sz w:val="18"/>
        </w:rPr>
        <w:t>. medzinárodná vedecká konferencia</w:t>
      </w:r>
      <w:r w:rsidRPr="00D00F53">
        <w:rPr>
          <w:rFonts w:cs="Arial"/>
          <w:sz w:val="18"/>
        </w:rPr>
        <w:t xml:space="preserve"> </w:t>
      </w:r>
    </w:p>
    <w:p w14:paraId="14183852" w14:textId="77777777" w:rsidR="001E2058" w:rsidRPr="00D00F53" w:rsidRDefault="001E2058" w:rsidP="001E2058">
      <w:pPr>
        <w:pStyle w:val="Zhlav-2"/>
        <w:jc w:val="right"/>
        <w:rPr>
          <w:rFonts w:cs="Arial"/>
          <w:b w:val="0"/>
          <w:sz w:val="18"/>
        </w:rPr>
      </w:pPr>
      <w:r w:rsidRPr="00D00F53">
        <w:rPr>
          <w:rFonts w:cs="Arial"/>
          <w:sz w:val="18"/>
        </w:rPr>
        <w:t>Riešenie krízových situácií v špecifickom prostredí</w:t>
      </w:r>
    </w:p>
    <w:p w14:paraId="00356CA6" w14:textId="18B2BFFB" w:rsidR="001E2058" w:rsidRPr="00D00F53" w:rsidRDefault="001E2058" w:rsidP="001E2058">
      <w:pPr>
        <w:pStyle w:val="Zhlav-2"/>
        <w:jc w:val="right"/>
        <w:rPr>
          <w:rFonts w:cs="Arial"/>
          <w:b w:val="0"/>
          <w:sz w:val="18"/>
          <w:szCs w:val="18"/>
        </w:rPr>
      </w:pPr>
      <w:r w:rsidRPr="00D00F53">
        <w:rPr>
          <w:rFonts w:cs="Arial"/>
          <w:b w:val="0"/>
          <w:sz w:val="18"/>
          <w:szCs w:val="18"/>
        </w:rPr>
        <w:t xml:space="preserve"> Žilina, 1</w:t>
      </w:r>
      <w:r w:rsidR="004875B8">
        <w:rPr>
          <w:rFonts w:cs="Arial"/>
          <w:b w:val="0"/>
          <w:sz w:val="18"/>
          <w:szCs w:val="18"/>
        </w:rPr>
        <w:t>5</w:t>
      </w:r>
      <w:r w:rsidRPr="00D00F53">
        <w:rPr>
          <w:rFonts w:cs="Arial"/>
          <w:b w:val="0"/>
          <w:sz w:val="18"/>
          <w:szCs w:val="18"/>
        </w:rPr>
        <w:t xml:space="preserve"> .- 1</w:t>
      </w:r>
      <w:r w:rsidR="004875B8">
        <w:rPr>
          <w:rFonts w:cs="Arial"/>
          <w:b w:val="0"/>
          <w:sz w:val="18"/>
          <w:szCs w:val="18"/>
        </w:rPr>
        <w:t>6</w:t>
      </w:r>
      <w:r w:rsidRPr="00D00F53">
        <w:rPr>
          <w:rFonts w:cs="Arial"/>
          <w:b w:val="0"/>
          <w:sz w:val="18"/>
          <w:szCs w:val="18"/>
        </w:rPr>
        <w:t>. október 202</w:t>
      </w:r>
      <w:r w:rsidR="004875B8">
        <w:rPr>
          <w:rFonts w:cs="Arial"/>
          <w:b w:val="0"/>
          <w:sz w:val="18"/>
          <w:szCs w:val="18"/>
        </w:rPr>
        <w:t>5</w:t>
      </w:r>
    </w:p>
    <w:p w14:paraId="1C95BB07" w14:textId="77777777" w:rsidR="00302BC5" w:rsidRPr="001E2058" w:rsidRDefault="00302BC5" w:rsidP="001E2058">
      <w:pPr>
        <w:spacing w:before="840" w:after="120" w:line="240" w:lineRule="auto"/>
        <w:jc w:val="center"/>
        <w:rPr>
          <w:rFonts w:ascii="Arial" w:hAnsi="Arial" w:cs="Arial"/>
          <w:b/>
          <w:sz w:val="28"/>
        </w:rPr>
      </w:pPr>
      <w:r w:rsidRPr="001E2058">
        <w:rPr>
          <w:rFonts w:ascii="Arial" w:hAnsi="Arial" w:cs="Arial"/>
          <w:b/>
          <w:sz w:val="28"/>
        </w:rPr>
        <w:t>ZÁVÄZNÁ PRIHLÁŠKA</w:t>
      </w:r>
      <w:r w:rsidR="00ED40E0" w:rsidRPr="001E2058">
        <w:rPr>
          <w:rFonts w:ascii="Arial" w:hAnsi="Arial" w:cs="Arial"/>
          <w:b/>
          <w:sz w:val="28"/>
        </w:rPr>
        <w:t xml:space="preserve"> </w:t>
      </w:r>
    </w:p>
    <w:p w14:paraId="3734C127" w14:textId="77777777" w:rsidR="00302BC5" w:rsidRPr="009C76B2" w:rsidRDefault="009C76B2" w:rsidP="005559FC">
      <w:pPr>
        <w:spacing w:before="120" w:after="600" w:line="240" w:lineRule="auto"/>
        <w:jc w:val="center"/>
        <w:rPr>
          <w:rFonts w:ascii="Arial" w:hAnsi="Arial" w:cs="Arial"/>
        </w:rPr>
      </w:pPr>
      <w:r w:rsidRPr="009C76B2">
        <w:rPr>
          <w:rFonts w:ascii="Arial" w:hAnsi="Arial" w:cs="Arial"/>
        </w:rPr>
        <w:t xml:space="preserve">na </w:t>
      </w:r>
      <w:r w:rsidR="00302BC5" w:rsidRPr="009C76B2">
        <w:rPr>
          <w:rFonts w:ascii="Arial" w:hAnsi="Arial" w:cs="Arial"/>
        </w:rPr>
        <w:t>medzinárodn</w:t>
      </w:r>
      <w:r w:rsidRPr="009C76B2">
        <w:rPr>
          <w:rFonts w:ascii="Arial" w:hAnsi="Arial" w:cs="Arial"/>
        </w:rPr>
        <w:t>ú vedeckú konferenciu</w:t>
      </w:r>
      <w:r w:rsidR="00302BC5" w:rsidRPr="009C76B2">
        <w:rPr>
          <w:rFonts w:ascii="Arial" w:hAnsi="Arial" w:cs="Arial"/>
        </w:rPr>
        <w:t xml:space="preserve"> RIEŠENIE KRÍZOVÝCH SITUÁCIÍ V ŠPECIFICKOM PROSTREDÍ</w:t>
      </w:r>
    </w:p>
    <w:p w14:paraId="7DE2D393" w14:textId="46507C14" w:rsidR="00302BC5" w:rsidRDefault="006F06DF" w:rsidP="009C76B2">
      <w:pPr>
        <w:spacing w:before="120" w:after="120" w:line="240" w:lineRule="auto"/>
        <w:rPr>
          <w:rFonts w:ascii="Arial" w:hAnsi="Arial" w:cs="Arial"/>
          <w:b/>
        </w:rPr>
      </w:pPr>
      <w:r w:rsidRPr="00F37C54">
        <w:rPr>
          <w:rFonts w:ascii="Arial" w:hAnsi="Arial" w:cs="Arial"/>
          <w:b/>
        </w:rPr>
        <w:t xml:space="preserve">ODBERATEĽ </w:t>
      </w:r>
    </w:p>
    <w:tbl>
      <w:tblPr>
        <w:tblStyle w:val="Mriekatabuky"/>
        <w:tblW w:w="10768" w:type="dxa"/>
        <w:tblLook w:val="04A0" w:firstRow="1" w:lastRow="0" w:firstColumn="1" w:lastColumn="0" w:noHBand="0" w:noVBand="1"/>
      </w:tblPr>
      <w:tblGrid>
        <w:gridCol w:w="3823"/>
        <w:gridCol w:w="4819"/>
        <w:gridCol w:w="2126"/>
      </w:tblGrid>
      <w:tr w:rsidR="009C76B2" w14:paraId="7D2CD2E1" w14:textId="77777777" w:rsidTr="00057300">
        <w:tc>
          <w:tcPr>
            <w:tcW w:w="3823" w:type="dxa"/>
          </w:tcPr>
          <w:p w14:paraId="01DBA983" w14:textId="77777777" w:rsidR="009C76B2" w:rsidRPr="00F37C54" w:rsidRDefault="009C76B2" w:rsidP="009C76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 priezvisko účastníka:</w:t>
            </w:r>
          </w:p>
        </w:tc>
        <w:tc>
          <w:tcPr>
            <w:tcW w:w="6945" w:type="dxa"/>
            <w:gridSpan w:val="2"/>
            <w:vAlign w:val="center"/>
          </w:tcPr>
          <w:p w14:paraId="6302CAD9" w14:textId="77777777" w:rsidR="009C76B2" w:rsidRDefault="009C76B2" w:rsidP="009C76B2">
            <w:pPr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302BC5" w14:paraId="7C387CA9" w14:textId="77777777" w:rsidTr="00057300">
        <w:tc>
          <w:tcPr>
            <w:tcW w:w="3823" w:type="dxa"/>
          </w:tcPr>
          <w:p w14:paraId="3BA2EFBC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Organizácia, SZČO, fyzická osoba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14:paraId="74D3CBA5" w14:textId="77777777" w:rsidR="00302BC5" w:rsidRDefault="00302BC5" w:rsidP="009C76B2">
            <w:pPr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302BC5" w14:paraId="6EFDEE81" w14:textId="77777777" w:rsidTr="00057300">
        <w:tc>
          <w:tcPr>
            <w:tcW w:w="3823" w:type="dxa"/>
          </w:tcPr>
          <w:p w14:paraId="1E136C30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Fakturačná adresa:</w:t>
            </w:r>
          </w:p>
        </w:tc>
        <w:tc>
          <w:tcPr>
            <w:tcW w:w="6945" w:type="dxa"/>
            <w:gridSpan w:val="2"/>
            <w:vAlign w:val="center"/>
          </w:tcPr>
          <w:p w14:paraId="6A2A2C9A" w14:textId="77777777" w:rsidR="00302BC5" w:rsidRDefault="00302BC5" w:rsidP="009C76B2">
            <w:pPr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302BC5" w14:paraId="4C3D712C" w14:textId="77777777" w:rsidTr="00057300">
        <w:tc>
          <w:tcPr>
            <w:tcW w:w="3823" w:type="dxa"/>
          </w:tcPr>
          <w:p w14:paraId="1EB3AD8C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IČO:</w:t>
            </w:r>
          </w:p>
        </w:tc>
        <w:tc>
          <w:tcPr>
            <w:tcW w:w="6945" w:type="dxa"/>
            <w:gridSpan w:val="2"/>
            <w:vAlign w:val="center"/>
          </w:tcPr>
          <w:p w14:paraId="6E158FE0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BC5" w14:paraId="42BB4E20" w14:textId="77777777" w:rsidTr="00057300">
        <w:tc>
          <w:tcPr>
            <w:tcW w:w="3823" w:type="dxa"/>
          </w:tcPr>
          <w:p w14:paraId="6C2B74EE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IČ DPH:</w:t>
            </w:r>
          </w:p>
        </w:tc>
        <w:tc>
          <w:tcPr>
            <w:tcW w:w="6945" w:type="dxa"/>
            <w:gridSpan w:val="2"/>
            <w:vAlign w:val="center"/>
          </w:tcPr>
          <w:p w14:paraId="5A31C765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BC5" w14:paraId="6B0B7319" w14:textId="77777777" w:rsidTr="00057300">
        <w:tc>
          <w:tcPr>
            <w:tcW w:w="3823" w:type="dxa"/>
          </w:tcPr>
          <w:p w14:paraId="26B0F2B3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Tel:</w:t>
            </w:r>
          </w:p>
        </w:tc>
        <w:tc>
          <w:tcPr>
            <w:tcW w:w="6945" w:type="dxa"/>
            <w:gridSpan w:val="2"/>
            <w:vAlign w:val="center"/>
          </w:tcPr>
          <w:p w14:paraId="6D5B8508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BC5" w14:paraId="330871FE" w14:textId="77777777" w:rsidTr="00057300">
        <w:tc>
          <w:tcPr>
            <w:tcW w:w="3823" w:type="dxa"/>
          </w:tcPr>
          <w:p w14:paraId="314B7534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E-mail:</w:t>
            </w:r>
          </w:p>
        </w:tc>
        <w:tc>
          <w:tcPr>
            <w:tcW w:w="6945" w:type="dxa"/>
            <w:gridSpan w:val="2"/>
            <w:vAlign w:val="center"/>
          </w:tcPr>
          <w:p w14:paraId="36DC0DC1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7300" w14:paraId="1110E255" w14:textId="77777777" w:rsidTr="00CB6E8A">
        <w:tc>
          <w:tcPr>
            <w:tcW w:w="3823" w:type="dxa"/>
            <w:vMerge w:val="restart"/>
          </w:tcPr>
          <w:p w14:paraId="76F85AE0" w14:textId="77777777" w:rsidR="00356F9D" w:rsidRDefault="00356F9D" w:rsidP="009C76B2">
            <w:pPr>
              <w:spacing w:before="120" w:after="120"/>
              <w:rPr>
                <w:rFonts w:ascii="Arial" w:hAnsi="Arial" w:cs="Arial"/>
              </w:rPr>
            </w:pPr>
            <w:r w:rsidRPr="00356F9D">
              <w:rPr>
                <w:rFonts w:ascii="Arial" w:hAnsi="Arial" w:cs="Arial"/>
              </w:rPr>
              <w:t>Účasť na konferencii (aktívna/pasívna):</w:t>
            </w:r>
            <w:r w:rsidRPr="00356F9D">
              <w:rPr>
                <w:rFonts w:ascii="Arial" w:hAnsi="Arial" w:cs="Arial"/>
              </w:rPr>
              <w:t xml:space="preserve"> </w:t>
            </w:r>
          </w:p>
          <w:p w14:paraId="37F5C8B7" w14:textId="18ADD1C9" w:rsidR="00057300" w:rsidRPr="00356F9D" w:rsidRDefault="00356F9D" w:rsidP="009C76B2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356F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Označte „ X“ o aký typ účasti na konferencii máte záujem. V prípade viacerých účastníkov vypíšte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ich </w:t>
            </w:r>
            <w:r w:rsidRPr="00356F9D">
              <w:rPr>
                <w:rFonts w:ascii="Arial" w:hAnsi="Arial" w:cs="Arial"/>
                <w:i/>
                <w:iCs/>
                <w:sz w:val="18"/>
                <w:szCs w:val="18"/>
              </w:rPr>
              <w:t>mená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Ďakujeme </w:t>
            </w:r>
          </w:p>
        </w:tc>
        <w:tc>
          <w:tcPr>
            <w:tcW w:w="4819" w:type="dxa"/>
            <w:vAlign w:val="center"/>
          </w:tcPr>
          <w:p w14:paraId="7499E60E" w14:textId="368C8B91" w:rsidR="00057300" w:rsidRPr="00057300" w:rsidRDefault="00057300" w:rsidP="00057300">
            <w:pPr>
              <w:spacing w:before="120" w:after="120"/>
              <w:rPr>
                <w:rFonts w:ascii="Arial" w:hAnsi="Arial" w:cs="Arial"/>
              </w:rPr>
            </w:pPr>
            <w:r w:rsidRPr="00356F9D">
              <w:rPr>
                <w:rFonts w:ascii="Arial" w:hAnsi="Arial" w:cs="Arial"/>
                <w:u w:val="single"/>
              </w:rPr>
              <w:t>Aktívna účasť: abstrakt</w:t>
            </w:r>
            <w:r w:rsidRPr="00057300">
              <w:rPr>
                <w:rFonts w:ascii="Arial" w:hAnsi="Arial" w:cs="Arial"/>
                <w:u w:val="single"/>
              </w:rPr>
              <w:t xml:space="preserve"> - príspevok vo vedeckom časopise KM - poster</w:t>
            </w:r>
            <w:r w:rsidRPr="00057300">
              <w:rPr>
                <w:rFonts w:ascii="Arial" w:hAnsi="Arial" w:cs="Arial"/>
              </w:rPr>
              <w:t xml:space="preserve"> (MÁM záujem publikovať v zborníku a vystúpiť)</w:t>
            </w:r>
          </w:p>
        </w:tc>
        <w:tc>
          <w:tcPr>
            <w:tcW w:w="2126" w:type="dxa"/>
            <w:vAlign w:val="center"/>
          </w:tcPr>
          <w:p w14:paraId="6B21F715" w14:textId="6A3A4B18" w:rsidR="00057300" w:rsidRPr="00356F9D" w:rsidRDefault="00057300" w:rsidP="006F06DF">
            <w:pPr>
              <w:spacing w:before="120" w:after="120"/>
              <w:jc w:val="center"/>
              <w:rPr>
                <w:rFonts w:ascii="Arial" w:hAnsi="Arial" w:cs="Arial"/>
                <w:color w:val="EE0000"/>
              </w:rPr>
            </w:pPr>
          </w:p>
        </w:tc>
      </w:tr>
      <w:tr w:rsidR="00057300" w14:paraId="5DACE74E" w14:textId="77777777" w:rsidTr="00CB6E8A">
        <w:tc>
          <w:tcPr>
            <w:tcW w:w="3823" w:type="dxa"/>
            <w:vMerge/>
          </w:tcPr>
          <w:p w14:paraId="75CF3B9F" w14:textId="77777777" w:rsidR="00057300" w:rsidRDefault="00057300" w:rsidP="009C76B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14:paraId="2A2F45F6" w14:textId="4F9231C7" w:rsidR="00057300" w:rsidRPr="00057300" w:rsidRDefault="00057300" w:rsidP="00057300">
            <w:pPr>
              <w:spacing w:before="120" w:after="120"/>
              <w:rPr>
                <w:rFonts w:ascii="Arial" w:hAnsi="Arial" w:cs="Arial"/>
              </w:rPr>
            </w:pPr>
            <w:r w:rsidRPr="00356F9D">
              <w:rPr>
                <w:rFonts w:ascii="Arial" w:hAnsi="Arial" w:cs="Arial"/>
                <w:u w:val="single"/>
              </w:rPr>
              <w:t>Aktívna účasť: abstrakt</w:t>
            </w:r>
            <w:r w:rsidRPr="00057300">
              <w:rPr>
                <w:rFonts w:ascii="Arial" w:hAnsi="Arial" w:cs="Arial"/>
                <w:u w:val="single"/>
              </w:rPr>
              <w:t xml:space="preserve"> - poster</w:t>
            </w:r>
            <w:r w:rsidRPr="00057300">
              <w:rPr>
                <w:rFonts w:ascii="Arial" w:hAnsi="Arial" w:cs="Arial"/>
              </w:rPr>
              <w:t xml:space="preserve"> (MÁM záujem publikovať v zborníku a vystúpiť)</w:t>
            </w:r>
          </w:p>
        </w:tc>
        <w:tc>
          <w:tcPr>
            <w:tcW w:w="2126" w:type="dxa"/>
            <w:vAlign w:val="center"/>
          </w:tcPr>
          <w:p w14:paraId="729BCA4D" w14:textId="595FBD8C" w:rsidR="00057300" w:rsidRPr="00356F9D" w:rsidRDefault="00057300" w:rsidP="006F06DF">
            <w:pPr>
              <w:spacing w:before="120" w:after="120"/>
              <w:jc w:val="center"/>
              <w:rPr>
                <w:rFonts w:ascii="Arial" w:hAnsi="Arial" w:cs="Arial"/>
                <w:color w:val="EE0000"/>
              </w:rPr>
            </w:pPr>
          </w:p>
        </w:tc>
      </w:tr>
      <w:tr w:rsidR="00057300" w14:paraId="52374B8B" w14:textId="77777777" w:rsidTr="00CB6E8A">
        <w:tc>
          <w:tcPr>
            <w:tcW w:w="3823" w:type="dxa"/>
            <w:vMerge/>
          </w:tcPr>
          <w:p w14:paraId="69C09CE3" w14:textId="77777777" w:rsidR="00057300" w:rsidRDefault="00057300" w:rsidP="009C76B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14:paraId="1D4F92EC" w14:textId="13693B4A" w:rsidR="00057300" w:rsidRPr="00057300" w:rsidRDefault="00057300" w:rsidP="00057300">
            <w:pPr>
              <w:spacing w:before="120" w:after="120"/>
              <w:rPr>
                <w:rFonts w:ascii="Arial" w:hAnsi="Arial" w:cs="Arial"/>
              </w:rPr>
            </w:pPr>
            <w:r w:rsidRPr="00356F9D">
              <w:rPr>
                <w:rFonts w:ascii="Arial" w:hAnsi="Arial" w:cs="Arial"/>
                <w:u w:val="single"/>
              </w:rPr>
              <w:t>Pasívna účasť</w:t>
            </w:r>
            <w:r w:rsidRPr="00057300">
              <w:rPr>
                <w:rFonts w:ascii="Arial" w:hAnsi="Arial" w:cs="Arial"/>
              </w:rPr>
              <w:t xml:space="preserve"> (NEMÁM záujem publikovať v zborníku a vystúpiť)</w:t>
            </w:r>
          </w:p>
        </w:tc>
        <w:tc>
          <w:tcPr>
            <w:tcW w:w="2126" w:type="dxa"/>
            <w:vAlign w:val="center"/>
          </w:tcPr>
          <w:p w14:paraId="10C43523" w14:textId="48F777EE" w:rsidR="00057300" w:rsidRPr="00356F9D" w:rsidRDefault="00057300" w:rsidP="006F06DF">
            <w:pPr>
              <w:spacing w:before="120" w:after="120"/>
              <w:jc w:val="center"/>
              <w:rPr>
                <w:rFonts w:ascii="Arial" w:hAnsi="Arial" w:cs="Arial"/>
                <w:color w:val="EE0000"/>
              </w:rPr>
            </w:pPr>
          </w:p>
        </w:tc>
      </w:tr>
      <w:tr w:rsidR="00AA6A77" w14:paraId="5C520114" w14:textId="77777777" w:rsidTr="0083250C">
        <w:tc>
          <w:tcPr>
            <w:tcW w:w="3823" w:type="dxa"/>
          </w:tcPr>
          <w:p w14:paraId="0E408585" w14:textId="77777777" w:rsidR="00AA6A77" w:rsidRDefault="00AA6A77" w:rsidP="0083250C">
            <w:pPr>
              <w:spacing w:before="120" w:after="120"/>
              <w:rPr>
                <w:rFonts w:ascii="Arial" w:hAnsi="Arial" w:cs="Arial"/>
              </w:rPr>
            </w:pPr>
            <w:r w:rsidRPr="00F37C54">
              <w:rPr>
                <w:rFonts w:ascii="Arial" w:hAnsi="Arial" w:cs="Arial"/>
              </w:rPr>
              <w:t>Poznámky:</w:t>
            </w:r>
          </w:p>
        </w:tc>
        <w:tc>
          <w:tcPr>
            <w:tcW w:w="6945" w:type="dxa"/>
            <w:gridSpan w:val="2"/>
            <w:vAlign w:val="center"/>
          </w:tcPr>
          <w:p w14:paraId="5C4EF676" w14:textId="77777777" w:rsidR="00AA6A77" w:rsidRDefault="00AA6A77" w:rsidP="008325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BC5" w14:paraId="2A317615" w14:textId="77777777" w:rsidTr="00057300">
        <w:tc>
          <w:tcPr>
            <w:tcW w:w="10768" w:type="dxa"/>
            <w:gridSpan w:val="3"/>
          </w:tcPr>
          <w:p w14:paraId="73269510" w14:textId="77777777" w:rsidR="00302BC5" w:rsidRDefault="00302BC5" w:rsidP="009C76B2">
            <w:pPr>
              <w:rPr>
                <w:rFonts w:ascii="Arial" w:hAnsi="Arial" w:cs="Arial"/>
              </w:rPr>
            </w:pPr>
          </w:p>
        </w:tc>
      </w:tr>
      <w:tr w:rsidR="00302BC5" w14:paraId="57D39ABE" w14:textId="77777777" w:rsidTr="00057300">
        <w:tc>
          <w:tcPr>
            <w:tcW w:w="3823" w:type="dxa"/>
          </w:tcPr>
          <w:p w14:paraId="468BD36D" w14:textId="77777777" w:rsidR="00302BC5" w:rsidRPr="00F37C54" w:rsidRDefault="00302BC5" w:rsidP="009C76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doručenia faktúry:</w:t>
            </w:r>
          </w:p>
        </w:tc>
        <w:tc>
          <w:tcPr>
            <w:tcW w:w="6945" w:type="dxa"/>
            <w:gridSpan w:val="2"/>
            <w:vAlign w:val="center"/>
          </w:tcPr>
          <w:p w14:paraId="7D3AE798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E453D9" w14:textId="77777777" w:rsidR="00302BC5" w:rsidRDefault="00302BC5" w:rsidP="009C76B2">
      <w:pPr>
        <w:spacing w:before="120" w:after="120" w:line="240" w:lineRule="auto"/>
        <w:rPr>
          <w:rFonts w:ascii="Arial" w:hAnsi="Arial" w:cs="Arial"/>
        </w:rPr>
      </w:pPr>
    </w:p>
    <w:p w14:paraId="31718A18" w14:textId="4A341C67" w:rsidR="00302BC5" w:rsidRPr="00F37C54" w:rsidRDefault="006F06DF" w:rsidP="009C76B2">
      <w:pPr>
        <w:spacing w:before="120" w:after="120" w:line="240" w:lineRule="auto"/>
        <w:rPr>
          <w:rFonts w:ascii="Arial" w:hAnsi="Arial" w:cs="Arial"/>
          <w:b/>
        </w:rPr>
      </w:pPr>
      <w:r w:rsidRPr="00F37C54">
        <w:rPr>
          <w:rFonts w:ascii="Arial" w:hAnsi="Arial" w:cs="Arial"/>
          <w:b/>
        </w:rPr>
        <w:t xml:space="preserve">OBJEDNÁVKA </w:t>
      </w:r>
    </w:p>
    <w:p w14:paraId="793AA435" w14:textId="51AB55C7" w:rsidR="00302BC5" w:rsidRPr="0033305D" w:rsidRDefault="00302BC5" w:rsidP="009C76B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Konferenčný poplatok: 1</w:t>
      </w:r>
      <w:r w:rsidR="009C76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0 € </w:t>
      </w:r>
      <w:r w:rsidR="0033305D">
        <w:rPr>
          <w:rFonts w:ascii="Arial" w:hAnsi="Arial" w:cs="Arial"/>
        </w:rPr>
        <w:t>(</w:t>
      </w:r>
      <w:r w:rsidR="00ED40E0">
        <w:rPr>
          <w:rFonts w:ascii="Arial" w:hAnsi="Arial" w:cs="Arial"/>
        </w:rPr>
        <w:t xml:space="preserve">s DPH </w:t>
      </w:r>
      <w:r>
        <w:rPr>
          <w:rFonts w:ascii="Arial" w:hAnsi="Arial" w:cs="Arial"/>
        </w:rPr>
        <w:t xml:space="preserve">/ osoba </w:t>
      </w:r>
      <w:r w:rsidRPr="0033305D">
        <w:rPr>
          <w:rFonts w:ascii="Arial" w:hAnsi="Arial" w:cs="Arial"/>
        </w:rPr>
        <w:t>zahŕňa</w:t>
      </w:r>
      <w:r w:rsidR="0033305D">
        <w:rPr>
          <w:rFonts w:ascii="Arial" w:hAnsi="Arial" w:cs="Arial"/>
        </w:rPr>
        <w:t>)</w:t>
      </w:r>
      <w:r w:rsidRPr="0033305D">
        <w:rPr>
          <w:rFonts w:ascii="Arial" w:hAnsi="Arial" w:cs="Arial"/>
        </w:rPr>
        <w:t>: konferenčné materiály, občerstvenie, obed, večeru a spoločenský večer (banket).</w:t>
      </w:r>
    </w:p>
    <w:tbl>
      <w:tblPr>
        <w:tblStyle w:val="Mriekatabuky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302BC5" w14:paraId="2254AF44" w14:textId="77777777" w:rsidTr="00E30DE1">
        <w:tc>
          <w:tcPr>
            <w:tcW w:w="3823" w:type="dxa"/>
          </w:tcPr>
          <w:p w14:paraId="63FAA71C" w14:textId="11ABB9FB" w:rsidR="00302BC5" w:rsidRDefault="00BB5FE4" w:rsidP="009C76B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Účastník / </w:t>
            </w:r>
            <w:r w:rsidR="00302BC5">
              <w:rPr>
                <w:rFonts w:ascii="Arial" w:hAnsi="Arial" w:cs="Arial"/>
              </w:rPr>
              <w:t>Účastníci</w:t>
            </w:r>
          </w:p>
        </w:tc>
        <w:tc>
          <w:tcPr>
            <w:tcW w:w="6945" w:type="dxa"/>
          </w:tcPr>
          <w:p w14:paraId="21E9D31C" w14:textId="77777777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737DE" w14:paraId="2F81C4D0" w14:textId="77777777" w:rsidTr="0083250C">
        <w:tc>
          <w:tcPr>
            <w:tcW w:w="3823" w:type="dxa"/>
          </w:tcPr>
          <w:p w14:paraId="2089659D" w14:textId="050F5D79" w:rsidR="00E737DE" w:rsidRPr="00C53259" w:rsidRDefault="00E737DE" w:rsidP="0083250C">
            <w:pPr>
              <w:spacing w:before="120" w:after="120"/>
              <w:rPr>
                <w:rFonts w:ascii="Arial" w:hAnsi="Arial" w:cs="Arial"/>
              </w:rPr>
            </w:pPr>
            <w:r w:rsidRPr="00E737DE">
              <w:rPr>
                <w:rFonts w:ascii="Arial" w:hAnsi="Arial" w:cs="Arial"/>
              </w:rPr>
              <w:t>Platba</w:t>
            </w:r>
            <w:r w:rsidRPr="00E737DE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6945" w:type="dxa"/>
          </w:tcPr>
          <w:p w14:paraId="2B19C4DF" w14:textId="77777777" w:rsidR="006F06DF" w:rsidRPr="006F06DF" w:rsidRDefault="006F06DF" w:rsidP="006F06DF">
            <w:pPr>
              <w:spacing w:before="120" w:after="120"/>
              <w:rPr>
                <w:rFonts w:ascii="Arial" w:hAnsi="Arial" w:cs="Arial"/>
                <w:noProof/>
              </w:rPr>
            </w:pPr>
            <w:r w:rsidRPr="006F06DF">
              <w:rPr>
                <w:rFonts w:ascii="Arial" w:hAnsi="Arial" w:cs="Arial"/>
                <w:noProof/>
              </w:rPr>
              <w:t>PRED konferenciou, do 07.10.2025</w:t>
            </w:r>
          </w:p>
          <w:p w14:paraId="16A26333" w14:textId="77777777" w:rsidR="006F06DF" w:rsidRPr="006F06DF" w:rsidRDefault="006F06DF" w:rsidP="006F06DF">
            <w:pPr>
              <w:spacing w:before="120" w:after="120"/>
              <w:rPr>
                <w:rFonts w:ascii="Arial" w:hAnsi="Arial" w:cs="Arial"/>
                <w:noProof/>
              </w:rPr>
            </w:pPr>
            <w:r w:rsidRPr="006F06DF">
              <w:rPr>
                <w:rFonts w:ascii="Arial" w:hAnsi="Arial" w:cs="Arial"/>
                <w:noProof/>
              </w:rPr>
              <w:t>POČAS konferencie, 15.10.2025, len hotovosť</w:t>
            </w:r>
          </w:p>
          <w:p w14:paraId="520BF34D" w14:textId="504B5D42" w:rsidR="00E737DE" w:rsidRDefault="006F06DF" w:rsidP="006F06DF">
            <w:pPr>
              <w:spacing w:before="120" w:after="120"/>
              <w:rPr>
                <w:rFonts w:ascii="Arial" w:hAnsi="Arial" w:cs="Arial"/>
                <w:noProof/>
              </w:rPr>
            </w:pPr>
            <w:r w:rsidRPr="006F06DF">
              <w:rPr>
                <w:rFonts w:ascii="Arial" w:hAnsi="Arial" w:cs="Arial"/>
                <w:noProof/>
              </w:rPr>
              <w:t>PO konferencii, faktúra</w:t>
            </w:r>
          </w:p>
        </w:tc>
      </w:tr>
      <w:tr w:rsidR="00302BC5" w14:paraId="38406885" w14:textId="77777777" w:rsidTr="00E30DE1">
        <w:tc>
          <w:tcPr>
            <w:tcW w:w="3823" w:type="dxa"/>
          </w:tcPr>
          <w:p w14:paraId="25D4923B" w14:textId="26B4E704" w:rsidR="00302BC5" w:rsidRDefault="00302BC5" w:rsidP="009C76B2">
            <w:pPr>
              <w:spacing w:before="120" w:after="120"/>
              <w:rPr>
                <w:rFonts w:ascii="Arial" w:hAnsi="Arial" w:cs="Arial"/>
              </w:rPr>
            </w:pPr>
            <w:r w:rsidRPr="00C53259">
              <w:rPr>
                <w:rFonts w:ascii="Arial" w:hAnsi="Arial" w:cs="Arial"/>
              </w:rPr>
              <w:t>SPOLU k</w:t>
            </w:r>
            <w:r w:rsidR="009C76B2">
              <w:rPr>
                <w:rFonts w:ascii="Arial" w:hAnsi="Arial" w:cs="Arial"/>
              </w:rPr>
              <w:t> </w:t>
            </w:r>
            <w:r w:rsidRPr="00C53259">
              <w:rPr>
                <w:rFonts w:ascii="Arial" w:hAnsi="Arial" w:cs="Arial"/>
              </w:rPr>
              <w:t>úhrad</w:t>
            </w:r>
            <w:r w:rsidRPr="00E737DE">
              <w:rPr>
                <w:rFonts w:ascii="Arial" w:hAnsi="Arial" w:cs="Arial"/>
              </w:rPr>
              <w:t>e</w:t>
            </w:r>
            <w:r w:rsidR="009C76B2" w:rsidRPr="00E737DE">
              <w:rPr>
                <w:rFonts w:ascii="Arial" w:hAnsi="Arial" w:cs="Arial"/>
                <w:sz w:val="18"/>
              </w:rPr>
              <w:t>*</w:t>
            </w:r>
            <w:r w:rsidR="00E737DE" w:rsidRPr="00E737DE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6945" w:type="dxa"/>
          </w:tcPr>
          <w:p w14:paraId="66FAA2B2" w14:textId="77777777" w:rsidR="00302BC5" w:rsidRPr="006F06DF" w:rsidRDefault="00A45827" w:rsidP="009C76B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F06DF">
              <w:rPr>
                <w:rFonts w:ascii="Arial" w:hAnsi="Arial" w:cs="Arial"/>
                <w:b/>
                <w:bCs/>
                <w:noProof/>
              </w:rPr>
              <w:t>1</w:t>
            </w:r>
            <w:r w:rsidR="009C76B2" w:rsidRPr="006F06DF">
              <w:rPr>
                <w:rFonts w:ascii="Arial" w:hAnsi="Arial" w:cs="Arial"/>
                <w:b/>
                <w:bCs/>
                <w:noProof/>
              </w:rPr>
              <w:t>6</w:t>
            </w:r>
            <w:r w:rsidRPr="006F06DF">
              <w:rPr>
                <w:rFonts w:ascii="Arial" w:hAnsi="Arial" w:cs="Arial"/>
                <w:b/>
                <w:bCs/>
                <w:noProof/>
              </w:rPr>
              <w:t>0</w:t>
            </w:r>
            <w:r w:rsidR="00ED40E0" w:rsidRPr="006F06DF">
              <w:rPr>
                <w:rFonts w:ascii="Arial" w:hAnsi="Arial" w:cs="Arial"/>
                <w:b/>
                <w:bCs/>
                <w:noProof/>
              </w:rPr>
              <w:t xml:space="preserve"> €</w:t>
            </w:r>
          </w:p>
        </w:tc>
      </w:tr>
    </w:tbl>
    <w:p w14:paraId="08AE38D7" w14:textId="6FF1E957" w:rsidR="00E737DE" w:rsidRPr="009C76B2" w:rsidRDefault="009C76B2" w:rsidP="00E737DE">
      <w:pPr>
        <w:spacing w:before="120" w:after="120" w:line="240" w:lineRule="auto"/>
        <w:rPr>
          <w:rFonts w:ascii="Arial" w:hAnsi="Arial" w:cs="Arial"/>
          <w:i/>
          <w:sz w:val="16"/>
        </w:rPr>
      </w:pPr>
      <w:r w:rsidRPr="009C76B2">
        <w:rPr>
          <w:rFonts w:ascii="Arial" w:hAnsi="Arial" w:cs="Arial"/>
          <w:i/>
          <w:sz w:val="16"/>
        </w:rPr>
        <w:t>*</w:t>
      </w:r>
      <w:r w:rsidR="00E737DE" w:rsidRPr="009C76B2">
        <w:rPr>
          <w:rFonts w:ascii="Arial" w:hAnsi="Arial" w:cs="Arial"/>
          <w:i/>
          <w:sz w:val="16"/>
        </w:rPr>
        <w:t xml:space="preserve"> </w:t>
      </w:r>
      <w:r w:rsidR="00E737DE">
        <w:rPr>
          <w:rFonts w:ascii="Arial" w:hAnsi="Arial" w:cs="Arial"/>
          <w:i/>
          <w:sz w:val="16"/>
        </w:rPr>
        <w:t>Nehodiace sa škrtnite</w:t>
      </w:r>
      <w:r w:rsidR="00E737DE" w:rsidRPr="009C76B2">
        <w:rPr>
          <w:rFonts w:ascii="Arial" w:hAnsi="Arial" w:cs="Arial"/>
          <w:i/>
          <w:sz w:val="16"/>
        </w:rPr>
        <w:t>.</w:t>
      </w:r>
    </w:p>
    <w:p w14:paraId="711FA067" w14:textId="77777777" w:rsidR="00E737DE" w:rsidRPr="009C76B2" w:rsidRDefault="00E737DE" w:rsidP="00E737DE">
      <w:pPr>
        <w:spacing w:before="120" w:after="120" w:line="240" w:lineRule="auto"/>
        <w:rPr>
          <w:rFonts w:ascii="Arial" w:hAnsi="Arial" w:cs="Arial"/>
          <w:i/>
          <w:sz w:val="16"/>
        </w:rPr>
      </w:pPr>
      <w:r w:rsidRPr="009C76B2">
        <w:rPr>
          <w:rFonts w:ascii="Arial" w:hAnsi="Arial" w:cs="Arial"/>
          <w:i/>
          <w:sz w:val="16"/>
        </w:rPr>
        <w:t>** Poštovné alebo platbu za bankový prevod hradí odberateľ.</w:t>
      </w:r>
    </w:p>
    <w:p w14:paraId="244CD176" w14:textId="77777777" w:rsidR="009C76B2" w:rsidRDefault="009C76B2" w:rsidP="009C76B2">
      <w:pPr>
        <w:spacing w:before="120" w:after="120" w:line="240" w:lineRule="auto"/>
        <w:rPr>
          <w:rFonts w:ascii="Arial" w:hAnsi="Arial" w:cs="Arial"/>
        </w:rPr>
      </w:pPr>
    </w:p>
    <w:p w14:paraId="533FFF6B" w14:textId="71A5ED5F" w:rsidR="009C76B2" w:rsidRPr="00E737DE" w:rsidRDefault="009C76B2" w:rsidP="009C76B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737DE">
        <w:rPr>
          <w:rFonts w:ascii="Arial" w:hAnsi="Arial" w:cs="Arial"/>
          <w:sz w:val="20"/>
          <w:szCs w:val="20"/>
        </w:rPr>
        <w:t xml:space="preserve">Platobné podmienky: </w:t>
      </w:r>
      <w:hyperlink r:id="rId5" w:history="1">
        <w:r w:rsidRPr="00E737DE">
          <w:rPr>
            <w:rStyle w:val="Hypertextovprepojenie"/>
            <w:rFonts w:ascii="Arial" w:hAnsi="Arial" w:cs="Arial"/>
            <w:sz w:val="20"/>
            <w:szCs w:val="20"/>
          </w:rPr>
          <w:t>https://fbi.uniza.sk/stranka/konferencny-poplatok</w:t>
        </w:r>
      </w:hyperlink>
      <w:r w:rsidRPr="00E737DE">
        <w:rPr>
          <w:rFonts w:ascii="Arial" w:hAnsi="Arial" w:cs="Arial"/>
          <w:sz w:val="20"/>
          <w:szCs w:val="20"/>
        </w:rPr>
        <w:t xml:space="preserve"> </w:t>
      </w:r>
    </w:p>
    <w:sectPr w:rsidR="009C76B2" w:rsidRPr="00E737DE" w:rsidSect="00ED40E0"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8A"/>
    <w:rsid w:val="00057300"/>
    <w:rsid w:val="00151E56"/>
    <w:rsid w:val="001B4799"/>
    <w:rsid w:val="001E2058"/>
    <w:rsid w:val="0021125A"/>
    <w:rsid w:val="002F3B8A"/>
    <w:rsid w:val="002F50AB"/>
    <w:rsid w:val="00302BC5"/>
    <w:rsid w:val="00325CB0"/>
    <w:rsid w:val="0033305D"/>
    <w:rsid w:val="00356F9D"/>
    <w:rsid w:val="00441A3B"/>
    <w:rsid w:val="004875B8"/>
    <w:rsid w:val="005559FC"/>
    <w:rsid w:val="005666E1"/>
    <w:rsid w:val="005C4DC5"/>
    <w:rsid w:val="006F06DF"/>
    <w:rsid w:val="0088058D"/>
    <w:rsid w:val="009C76B2"/>
    <w:rsid w:val="00A45827"/>
    <w:rsid w:val="00AA6A77"/>
    <w:rsid w:val="00BB5FE4"/>
    <w:rsid w:val="00C17FC3"/>
    <w:rsid w:val="00C53259"/>
    <w:rsid w:val="00C70CC5"/>
    <w:rsid w:val="00C73423"/>
    <w:rsid w:val="00CB6E8A"/>
    <w:rsid w:val="00D25F61"/>
    <w:rsid w:val="00D5743B"/>
    <w:rsid w:val="00DA458D"/>
    <w:rsid w:val="00E737DE"/>
    <w:rsid w:val="00ED40E0"/>
    <w:rsid w:val="00F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E5D1"/>
  <w15:chartTrackingRefBased/>
  <w15:docId w15:val="{02DA8288-45B7-49DD-BE52-EE6DD50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40E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58D"/>
    <w:rPr>
      <w:rFonts w:ascii="Segoe UI" w:hAnsi="Segoe UI" w:cs="Segoe UI"/>
      <w:sz w:val="18"/>
      <w:szCs w:val="18"/>
    </w:rPr>
  </w:style>
  <w:style w:type="paragraph" w:customStyle="1" w:styleId="Zhlav-2">
    <w:name w:val="Záhlaví-2"/>
    <w:basedOn w:val="Normlny"/>
    <w:rsid w:val="001E2058"/>
    <w:pPr>
      <w:pBdr>
        <w:bottom w:val="single" w:sz="4" w:space="1" w:color="auto"/>
      </w:pBdr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i.uniza.sk/stranka/konferencny-poplato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Moricová</dc:creator>
  <cp:keywords/>
  <dc:description/>
  <cp:lastModifiedBy>Valéria Moricová</cp:lastModifiedBy>
  <cp:revision>31</cp:revision>
  <cp:lastPrinted>2023-04-04T09:02:00Z</cp:lastPrinted>
  <dcterms:created xsi:type="dcterms:W3CDTF">2023-04-04T08:58:00Z</dcterms:created>
  <dcterms:modified xsi:type="dcterms:W3CDTF">2025-07-10T05:45:00Z</dcterms:modified>
</cp:coreProperties>
</file>